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09" w:type="dxa"/>
        <w:tblInd w:w="562" w:type="dxa"/>
        <w:tblLook w:val="04A0" w:firstRow="1" w:lastRow="0" w:firstColumn="1" w:lastColumn="0" w:noHBand="0" w:noVBand="1"/>
      </w:tblPr>
      <w:tblGrid>
        <w:gridCol w:w="6954"/>
        <w:gridCol w:w="8355"/>
      </w:tblGrid>
      <w:tr w:rsidR="007906C9" w:rsidRPr="000A1B91" w14:paraId="36D773C7" w14:textId="77777777" w:rsidTr="000470DF">
        <w:tc>
          <w:tcPr>
            <w:tcW w:w="15309" w:type="dxa"/>
            <w:gridSpan w:val="2"/>
          </w:tcPr>
          <w:p w14:paraId="57B76E0D" w14:textId="6BD2DAC7" w:rsidR="000470DF" w:rsidRDefault="000470DF" w:rsidP="003F2ECF">
            <w:pPr>
              <w:spacing w:before="120" w:after="120"/>
              <w:ind w:left="0"/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210CC61F" wp14:editId="69180E01">
                  <wp:simplePos x="0" y="0"/>
                  <wp:positionH relativeFrom="margin">
                    <wp:posOffset>2233930</wp:posOffset>
                  </wp:positionH>
                  <wp:positionV relativeFrom="margin">
                    <wp:posOffset>47625</wp:posOffset>
                  </wp:positionV>
                  <wp:extent cx="4848225" cy="962660"/>
                  <wp:effectExtent l="0" t="0" r="952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32" t="25422" r="3080" b="58782"/>
                          <a:stretch/>
                        </pic:blipFill>
                        <pic:spPr bwMode="auto">
                          <a:xfrm>
                            <a:off x="0" y="0"/>
                            <a:ext cx="4848225" cy="962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3F88E8" w14:textId="77777777" w:rsidR="000470DF" w:rsidRDefault="000470DF" w:rsidP="003F2ECF">
            <w:pPr>
              <w:spacing w:before="120" w:after="120"/>
              <w:ind w:left="0"/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</w:p>
          <w:p w14:paraId="04511D23" w14:textId="617F4DA7" w:rsidR="007906C9" w:rsidRPr="007906C9" w:rsidRDefault="007906C9" w:rsidP="000470DF">
            <w:pPr>
              <w:spacing w:before="120" w:after="120"/>
              <w:ind w:left="0"/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7906C9">
              <w:rPr>
                <w:rFonts w:ascii="Calibri" w:hAnsi="Calibri" w:cs="Calibri"/>
                <w:b/>
                <w:bCs/>
                <w:sz w:val="52"/>
                <w:szCs w:val="52"/>
              </w:rPr>
              <w:t>COVID – 19 CONTINGENCY PLAN</w:t>
            </w:r>
          </w:p>
        </w:tc>
      </w:tr>
      <w:tr w:rsidR="007906C9" w:rsidRPr="00337471" w14:paraId="37BD9C75" w14:textId="77777777" w:rsidTr="000470DF">
        <w:tc>
          <w:tcPr>
            <w:tcW w:w="15309" w:type="dxa"/>
            <w:gridSpan w:val="2"/>
          </w:tcPr>
          <w:p w14:paraId="02815C46" w14:textId="77777777" w:rsidR="007906C9" w:rsidRPr="00337471" w:rsidRDefault="007906C9" w:rsidP="000470DF">
            <w:pPr>
              <w:spacing w:after="120"/>
              <w:ind w:left="0"/>
              <w:rPr>
                <w:rFonts w:ascii="Calibri" w:hAnsi="Calibri" w:cs="Calibri"/>
                <w:b/>
                <w:bCs/>
              </w:rPr>
            </w:pPr>
            <w:r w:rsidRPr="00337471">
              <w:rPr>
                <w:rFonts w:ascii="Calibri" w:hAnsi="Calibri" w:cs="Calibri"/>
                <w:b/>
                <w:bCs/>
              </w:rPr>
              <w:t>STAFF OR RELATED PARTIES CATCH COVID 19</w:t>
            </w:r>
          </w:p>
        </w:tc>
      </w:tr>
      <w:tr w:rsidR="007906C9" w:rsidRPr="00337471" w14:paraId="32572337" w14:textId="77777777" w:rsidTr="000470DF">
        <w:tc>
          <w:tcPr>
            <w:tcW w:w="6954" w:type="dxa"/>
          </w:tcPr>
          <w:p w14:paraId="002802BC" w14:textId="77777777" w:rsidR="007906C9" w:rsidRPr="00337471" w:rsidRDefault="007906C9" w:rsidP="003F2ECF">
            <w:pPr>
              <w:spacing w:after="120"/>
              <w:ind w:left="0"/>
              <w:rPr>
                <w:rFonts w:ascii="Calibri" w:hAnsi="Calibri" w:cs="Calibri"/>
                <w:b/>
                <w:bCs/>
              </w:rPr>
            </w:pPr>
            <w:r w:rsidRPr="00337471">
              <w:rPr>
                <w:rFonts w:ascii="Calibri" w:hAnsi="Calibri" w:cs="Calibri"/>
                <w:b/>
                <w:bCs/>
              </w:rPr>
              <w:t>Possible Action</w:t>
            </w:r>
          </w:p>
        </w:tc>
        <w:tc>
          <w:tcPr>
            <w:tcW w:w="8355" w:type="dxa"/>
          </w:tcPr>
          <w:p w14:paraId="19FDA2B1" w14:textId="77777777" w:rsidR="007906C9" w:rsidRPr="00337471" w:rsidRDefault="007906C9" w:rsidP="003F2ECF">
            <w:pPr>
              <w:spacing w:after="120"/>
              <w:ind w:left="0"/>
              <w:rPr>
                <w:rFonts w:ascii="Calibri" w:hAnsi="Calibri" w:cs="Calibri"/>
                <w:b/>
                <w:bCs/>
              </w:rPr>
            </w:pPr>
            <w:r w:rsidRPr="00337471">
              <w:rPr>
                <w:rFonts w:ascii="Calibri" w:hAnsi="Calibri" w:cs="Calibri"/>
                <w:b/>
                <w:bCs/>
              </w:rPr>
              <w:t>Comments</w:t>
            </w:r>
          </w:p>
        </w:tc>
      </w:tr>
      <w:tr w:rsidR="007906C9" w:rsidRPr="000470DF" w14:paraId="3B0028C2" w14:textId="77777777" w:rsidTr="000470DF">
        <w:tc>
          <w:tcPr>
            <w:tcW w:w="6954" w:type="dxa"/>
          </w:tcPr>
          <w:p w14:paraId="53EEBEB1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What will you do if a staff member, their family, or a customer catches Covid- 19?</w:t>
            </w:r>
          </w:p>
        </w:tc>
        <w:tc>
          <w:tcPr>
            <w:tcW w:w="8355" w:type="dxa"/>
          </w:tcPr>
          <w:p w14:paraId="091663D2" w14:textId="77777777" w:rsidR="007906C9" w:rsidRPr="000470DF" w:rsidRDefault="007906C9" w:rsidP="007906C9">
            <w:pPr>
              <w:spacing w:after="120"/>
              <w:ind w:left="-1187" w:right="3787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77BC19A6" w14:textId="77777777" w:rsidTr="000470DF">
        <w:tc>
          <w:tcPr>
            <w:tcW w:w="6954" w:type="dxa"/>
          </w:tcPr>
          <w:p w14:paraId="10288088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How will you inform staff and others that may be exposed to the risk of infection?</w:t>
            </w:r>
          </w:p>
        </w:tc>
        <w:tc>
          <w:tcPr>
            <w:tcW w:w="8355" w:type="dxa"/>
          </w:tcPr>
          <w:p w14:paraId="7CD7A404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4168999D" w14:textId="77777777" w:rsidTr="000470DF">
        <w:tc>
          <w:tcPr>
            <w:tcW w:w="6954" w:type="dxa"/>
          </w:tcPr>
          <w:p w14:paraId="0630DA3D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How will you reduce the risk of others becoming infected, such as closing the premises and cleaning?</w:t>
            </w:r>
          </w:p>
        </w:tc>
        <w:tc>
          <w:tcPr>
            <w:tcW w:w="8355" w:type="dxa"/>
          </w:tcPr>
          <w:p w14:paraId="1B30FD0D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02906BC9" w14:textId="77777777" w:rsidTr="000470DF">
        <w:tc>
          <w:tcPr>
            <w:tcW w:w="6954" w:type="dxa"/>
          </w:tcPr>
          <w:p w14:paraId="64D9F739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How will you monitor the health of others that may be exposed?</w:t>
            </w:r>
          </w:p>
        </w:tc>
        <w:tc>
          <w:tcPr>
            <w:tcW w:w="8355" w:type="dxa"/>
          </w:tcPr>
          <w:p w14:paraId="18EE21B9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6125E0B2" w14:textId="77777777" w:rsidTr="000470DF">
        <w:tc>
          <w:tcPr>
            <w:tcW w:w="6954" w:type="dxa"/>
          </w:tcPr>
          <w:p w14:paraId="7983AC9F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How will you continue operating your business, if at all? Can you operate from home or alternative location?</w:t>
            </w:r>
          </w:p>
        </w:tc>
        <w:tc>
          <w:tcPr>
            <w:tcW w:w="8355" w:type="dxa"/>
          </w:tcPr>
          <w:p w14:paraId="4B824F37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087FBCEA" w14:textId="77777777" w:rsidTr="000470DF">
        <w:tc>
          <w:tcPr>
            <w:tcW w:w="6954" w:type="dxa"/>
          </w:tcPr>
          <w:p w14:paraId="052A0634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How will you respond to customers not consuming your goods or services for fear of catching the virus?</w:t>
            </w:r>
          </w:p>
        </w:tc>
        <w:tc>
          <w:tcPr>
            <w:tcW w:w="8355" w:type="dxa"/>
          </w:tcPr>
          <w:p w14:paraId="383C9DD5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7813A3DA" w14:textId="77777777" w:rsidTr="000470DF">
        <w:tc>
          <w:tcPr>
            <w:tcW w:w="6954" w:type="dxa"/>
          </w:tcPr>
          <w:p w14:paraId="277F09E4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Can you and your staff work remotely?</w:t>
            </w:r>
          </w:p>
        </w:tc>
        <w:tc>
          <w:tcPr>
            <w:tcW w:w="8355" w:type="dxa"/>
          </w:tcPr>
          <w:p w14:paraId="4FAB4219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0B3A480A" w14:textId="77777777" w:rsidTr="000470DF">
        <w:tc>
          <w:tcPr>
            <w:tcW w:w="6954" w:type="dxa"/>
          </w:tcPr>
          <w:p w14:paraId="2481DC2E" w14:textId="6C5BED9D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 xml:space="preserve">Make sure you can work from home and take a laptop they need in case you </w:t>
            </w:r>
            <w:r w:rsidRPr="000470DF">
              <w:rPr>
                <w:rFonts w:ascii="Calibri" w:hAnsi="Calibri" w:cs="Calibri"/>
                <w:sz w:val="20"/>
              </w:rPr>
              <w:t>must</w:t>
            </w:r>
            <w:r w:rsidRPr="000470DF">
              <w:rPr>
                <w:rFonts w:ascii="Calibri" w:hAnsi="Calibri" w:cs="Calibri"/>
                <w:sz w:val="20"/>
              </w:rPr>
              <w:t xml:space="preserve"> close at short notice.</w:t>
            </w:r>
          </w:p>
        </w:tc>
        <w:tc>
          <w:tcPr>
            <w:tcW w:w="8355" w:type="dxa"/>
          </w:tcPr>
          <w:p w14:paraId="24E89F76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5A09C433" w14:textId="77777777" w:rsidTr="000470DF">
        <w:tc>
          <w:tcPr>
            <w:tcW w:w="6954" w:type="dxa"/>
          </w:tcPr>
          <w:p w14:paraId="55EA56C3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Do you have support systems in place to assist staff working from home (technology support and cybersecurity)?</w:t>
            </w:r>
          </w:p>
        </w:tc>
        <w:tc>
          <w:tcPr>
            <w:tcW w:w="8355" w:type="dxa"/>
          </w:tcPr>
          <w:p w14:paraId="1A0F5A59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2417B55B" w14:textId="77777777" w:rsidTr="000470DF">
        <w:tc>
          <w:tcPr>
            <w:tcW w:w="6954" w:type="dxa"/>
          </w:tcPr>
          <w:p w14:paraId="43B8B763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Update your work from home protocols to factor in security risks.</w:t>
            </w:r>
          </w:p>
        </w:tc>
        <w:tc>
          <w:tcPr>
            <w:tcW w:w="8355" w:type="dxa"/>
          </w:tcPr>
          <w:p w14:paraId="20602928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3EFDA0C3" w14:textId="77777777" w:rsidTr="000470DF">
        <w:tc>
          <w:tcPr>
            <w:tcW w:w="6954" w:type="dxa"/>
          </w:tcPr>
          <w:p w14:paraId="3C952506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If staff cannot work remotely and there is no work for them, can they take leave and/or undertake (online) training courses?</w:t>
            </w:r>
          </w:p>
        </w:tc>
        <w:tc>
          <w:tcPr>
            <w:tcW w:w="8355" w:type="dxa"/>
          </w:tcPr>
          <w:p w14:paraId="40BA1D2A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1197201C" w14:textId="77777777" w:rsidR="000470DF" w:rsidRDefault="000470DF"/>
    <w:tbl>
      <w:tblPr>
        <w:tblStyle w:val="TableGrid"/>
        <w:tblW w:w="15309" w:type="dxa"/>
        <w:tblInd w:w="562" w:type="dxa"/>
        <w:tblLook w:val="04A0" w:firstRow="1" w:lastRow="0" w:firstColumn="1" w:lastColumn="0" w:noHBand="0" w:noVBand="1"/>
      </w:tblPr>
      <w:tblGrid>
        <w:gridCol w:w="6946"/>
        <w:gridCol w:w="8"/>
        <w:gridCol w:w="8355"/>
      </w:tblGrid>
      <w:tr w:rsidR="007906C9" w:rsidRPr="000470DF" w14:paraId="20B06600" w14:textId="77777777" w:rsidTr="000470DF">
        <w:tc>
          <w:tcPr>
            <w:tcW w:w="6954" w:type="dxa"/>
            <w:gridSpan w:val="2"/>
          </w:tcPr>
          <w:p w14:paraId="230D1DC7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lastRenderedPageBreak/>
              <w:t>Consider developing a special roster so that critical staff are always available to keep essential business systems and processes running.</w:t>
            </w:r>
          </w:p>
        </w:tc>
        <w:tc>
          <w:tcPr>
            <w:tcW w:w="8355" w:type="dxa"/>
          </w:tcPr>
          <w:p w14:paraId="493C12F7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3A9CBD32" w14:textId="77777777" w:rsidTr="000470DF">
        <w:tc>
          <w:tcPr>
            <w:tcW w:w="6954" w:type="dxa"/>
            <w:gridSpan w:val="2"/>
          </w:tcPr>
          <w:p w14:paraId="2A45C06E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Have you revisited staff travel plans and their attendance at events?</w:t>
            </w:r>
          </w:p>
        </w:tc>
        <w:tc>
          <w:tcPr>
            <w:tcW w:w="8355" w:type="dxa"/>
          </w:tcPr>
          <w:p w14:paraId="50F3F8CD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3F5A0243" w14:textId="77777777" w:rsidTr="000470DF">
        <w:tc>
          <w:tcPr>
            <w:tcW w:w="6954" w:type="dxa"/>
            <w:gridSpan w:val="2"/>
          </w:tcPr>
          <w:p w14:paraId="2A12F025" w14:textId="4C0C7F8F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 xml:space="preserve">What arrangements have you put in place to reduce the risk of becoming infected (such as hand </w:t>
            </w:r>
            <w:r w:rsidRPr="000470DF">
              <w:rPr>
                <w:rFonts w:ascii="Calibri" w:hAnsi="Calibri" w:cs="Calibri"/>
                <w:sz w:val="20"/>
              </w:rPr>
              <w:t>sanitizers</w:t>
            </w:r>
            <w:r w:rsidRPr="000470DF">
              <w:rPr>
                <w:rFonts w:ascii="Calibri" w:hAnsi="Calibri" w:cs="Calibri"/>
                <w:sz w:val="20"/>
              </w:rPr>
              <w:t>?</w:t>
            </w:r>
          </w:p>
        </w:tc>
        <w:tc>
          <w:tcPr>
            <w:tcW w:w="8355" w:type="dxa"/>
          </w:tcPr>
          <w:p w14:paraId="33939222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137DD122" w14:textId="77777777" w:rsidTr="000470DF">
        <w:tc>
          <w:tcPr>
            <w:tcW w:w="6954" w:type="dxa"/>
            <w:gridSpan w:val="2"/>
          </w:tcPr>
          <w:p w14:paraId="7B158AFE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Ensure regular communication with staff, including regular checks on their health and the health of their family.</w:t>
            </w:r>
          </w:p>
        </w:tc>
        <w:tc>
          <w:tcPr>
            <w:tcW w:w="8355" w:type="dxa"/>
          </w:tcPr>
          <w:p w14:paraId="04823D7F" w14:textId="77777777" w:rsidR="007906C9" w:rsidRPr="000470DF" w:rsidRDefault="007906C9" w:rsidP="003F2ECF">
            <w:pPr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0222E5F4" w14:textId="77777777" w:rsidTr="000470DF">
        <w:tc>
          <w:tcPr>
            <w:tcW w:w="6954" w:type="dxa"/>
            <w:gridSpan w:val="2"/>
          </w:tcPr>
          <w:p w14:paraId="5CCCCE55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Update staff records to ensure contact details are correct.</w:t>
            </w:r>
          </w:p>
        </w:tc>
        <w:tc>
          <w:tcPr>
            <w:tcW w:w="8355" w:type="dxa"/>
          </w:tcPr>
          <w:p w14:paraId="38146992" w14:textId="77777777" w:rsidR="007906C9" w:rsidRPr="000470DF" w:rsidRDefault="007906C9" w:rsidP="003F2ECF">
            <w:pPr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14A5F2AF" w14:textId="77777777" w:rsidTr="000470DF">
        <w:tc>
          <w:tcPr>
            <w:tcW w:w="15309" w:type="dxa"/>
            <w:gridSpan w:val="3"/>
          </w:tcPr>
          <w:p w14:paraId="0FDC61F0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b/>
                <w:bCs/>
                <w:sz w:val="20"/>
              </w:rPr>
              <w:t>SUPPLY CHAIN DISRUPTIONS</w:t>
            </w:r>
          </w:p>
        </w:tc>
      </w:tr>
      <w:tr w:rsidR="000470DF" w:rsidRPr="000470DF" w14:paraId="66C89C29" w14:textId="77777777" w:rsidTr="000470DF">
        <w:tc>
          <w:tcPr>
            <w:tcW w:w="6946" w:type="dxa"/>
          </w:tcPr>
          <w:p w14:paraId="3D5BDA6C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Ask your suppliers whether they expect the crisis impact their ability to supply your needs.</w:t>
            </w:r>
          </w:p>
        </w:tc>
        <w:tc>
          <w:tcPr>
            <w:tcW w:w="8363" w:type="dxa"/>
            <w:gridSpan w:val="2"/>
          </w:tcPr>
          <w:p w14:paraId="07D73994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4F1F5AD4" w14:textId="77777777" w:rsidTr="000470DF">
        <w:tc>
          <w:tcPr>
            <w:tcW w:w="6946" w:type="dxa"/>
          </w:tcPr>
          <w:p w14:paraId="391BAFFB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Establish relationships with alternative suppliers and test how quickly they can meet your requirements. Start price negotiations early.</w:t>
            </w:r>
          </w:p>
        </w:tc>
        <w:tc>
          <w:tcPr>
            <w:tcW w:w="8363" w:type="dxa"/>
            <w:gridSpan w:val="2"/>
          </w:tcPr>
          <w:p w14:paraId="763AF6EA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0F5FCA66" w14:textId="77777777" w:rsidTr="000470DF">
        <w:tc>
          <w:tcPr>
            <w:tcW w:w="6946" w:type="dxa"/>
          </w:tcPr>
          <w:p w14:paraId="00EC5F8B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Look for local alternative suppliers, even if more expensive.</w:t>
            </w:r>
          </w:p>
        </w:tc>
        <w:tc>
          <w:tcPr>
            <w:tcW w:w="8363" w:type="dxa"/>
            <w:gridSpan w:val="2"/>
          </w:tcPr>
          <w:p w14:paraId="071A19E3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60E15BAA" w14:textId="77777777" w:rsidTr="000470DF">
        <w:tc>
          <w:tcPr>
            <w:tcW w:w="6946" w:type="dxa"/>
          </w:tcPr>
          <w:p w14:paraId="68E45B1E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If you intend to reduce orders over the crisis, inform your suppliers and check your supply contracts to see what circumstances you can cancel if necessary.</w:t>
            </w:r>
          </w:p>
        </w:tc>
        <w:tc>
          <w:tcPr>
            <w:tcW w:w="8363" w:type="dxa"/>
            <w:gridSpan w:val="2"/>
          </w:tcPr>
          <w:p w14:paraId="1B888EF7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7906C9" w:rsidRPr="000470DF" w14:paraId="035B2164" w14:textId="77777777" w:rsidTr="000470DF">
        <w:tc>
          <w:tcPr>
            <w:tcW w:w="15309" w:type="dxa"/>
            <w:gridSpan w:val="3"/>
          </w:tcPr>
          <w:p w14:paraId="408682F7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b/>
                <w:bCs/>
                <w:sz w:val="20"/>
              </w:rPr>
              <w:t>CUSTOMERS</w:t>
            </w:r>
          </w:p>
        </w:tc>
      </w:tr>
      <w:tr w:rsidR="000470DF" w:rsidRPr="000470DF" w14:paraId="06C1CC05" w14:textId="77777777" w:rsidTr="000470DF">
        <w:tc>
          <w:tcPr>
            <w:tcW w:w="6946" w:type="dxa"/>
          </w:tcPr>
          <w:p w14:paraId="5A1C9CC5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If you have received orders you cannot fill, tell the customer as soon as possible and help them find alternative suppliers</w:t>
            </w:r>
          </w:p>
        </w:tc>
        <w:tc>
          <w:tcPr>
            <w:tcW w:w="8363" w:type="dxa"/>
            <w:gridSpan w:val="2"/>
          </w:tcPr>
          <w:p w14:paraId="16B70830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155749BD" w14:textId="77777777" w:rsidTr="000470DF">
        <w:tc>
          <w:tcPr>
            <w:tcW w:w="6946" w:type="dxa"/>
          </w:tcPr>
          <w:p w14:paraId="53BC803B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If they are debtors, ask them when they expect to pay you.</w:t>
            </w:r>
          </w:p>
        </w:tc>
        <w:tc>
          <w:tcPr>
            <w:tcW w:w="8363" w:type="dxa"/>
            <w:gridSpan w:val="2"/>
          </w:tcPr>
          <w:p w14:paraId="01903BEB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7590655A" w14:textId="77777777" w:rsidTr="000470DF">
        <w:tc>
          <w:tcPr>
            <w:tcW w:w="6946" w:type="dxa"/>
          </w:tcPr>
          <w:p w14:paraId="50B4A74F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Make it known to existing customers that you are open for business.</w:t>
            </w:r>
          </w:p>
        </w:tc>
        <w:tc>
          <w:tcPr>
            <w:tcW w:w="8363" w:type="dxa"/>
            <w:gridSpan w:val="2"/>
          </w:tcPr>
          <w:p w14:paraId="3D836A43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2D789824" w14:textId="77777777" w:rsidTr="000470DF">
        <w:tc>
          <w:tcPr>
            <w:tcW w:w="6946" w:type="dxa"/>
          </w:tcPr>
          <w:p w14:paraId="3F8D25CE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Provide incentives for existing customers to introduce their family and friends to your business.</w:t>
            </w:r>
          </w:p>
        </w:tc>
        <w:tc>
          <w:tcPr>
            <w:tcW w:w="8363" w:type="dxa"/>
            <w:gridSpan w:val="2"/>
          </w:tcPr>
          <w:p w14:paraId="24F03045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7494F868" w14:textId="77777777" w:rsidTr="000470DF">
        <w:tc>
          <w:tcPr>
            <w:tcW w:w="6946" w:type="dxa"/>
          </w:tcPr>
          <w:p w14:paraId="06716517" w14:textId="3F0EC9CB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 xml:space="preserve">Make sure your premises are clean and hygienic for customers. (Hand </w:t>
            </w:r>
            <w:r w:rsidRPr="000470DF">
              <w:rPr>
                <w:rFonts w:ascii="Calibri" w:hAnsi="Calibri" w:cs="Calibri"/>
                <w:sz w:val="20"/>
              </w:rPr>
              <w:t>sanitizers</w:t>
            </w:r>
            <w:r w:rsidRPr="000470DF">
              <w:rPr>
                <w:rFonts w:ascii="Calibri" w:hAnsi="Calibri" w:cs="Calibri"/>
                <w:sz w:val="20"/>
              </w:rPr>
              <w:t xml:space="preserve"> available)</w:t>
            </w:r>
          </w:p>
        </w:tc>
        <w:tc>
          <w:tcPr>
            <w:tcW w:w="8363" w:type="dxa"/>
            <w:gridSpan w:val="2"/>
          </w:tcPr>
          <w:p w14:paraId="473FC5D3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57692C92" w14:textId="77777777" w:rsidTr="000470DF">
        <w:tc>
          <w:tcPr>
            <w:tcW w:w="6946" w:type="dxa"/>
          </w:tcPr>
          <w:p w14:paraId="120A95EF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If necessary, update any sales contracts to reduce the risk of customers cancelling sales unnecessarily.</w:t>
            </w:r>
          </w:p>
        </w:tc>
        <w:tc>
          <w:tcPr>
            <w:tcW w:w="8363" w:type="dxa"/>
            <w:gridSpan w:val="2"/>
          </w:tcPr>
          <w:p w14:paraId="3B26B7E2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6DB799CD" w14:textId="77777777" w:rsidR="000470DF" w:rsidRDefault="000470DF"/>
    <w:tbl>
      <w:tblPr>
        <w:tblStyle w:val="TableGrid"/>
        <w:tblW w:w="15309" w:type="dxa"/>
        <w:tblInd w:w="562" w:type="dxa"/>
        <w:tblLook w:val="04A0" w:firstRow="1" w:lastRow="0" w:firstColumn="1" w:lastColumn="0" w:noHBand="0" w:noVBand="1"/>
      </w:tblPr>
      <w:tblGrid>
        <w:gridCol w:w="6946"/>
        <w:gridCol w:w="8363"/>
      </w:tblGrid>
      <w:tr w:rsidR="007906C9" w:rsidRPr="000470DF" w14:paraId="3B775064" w14:textId="77777777" w:rsidTr="000470DF">
        <w:tc>
          <w:tcPr>
            <w:tcW w:w="15309" w:type="dxa"/>
            <w:gridSpan w:val="2"/>
          </w:tcPr>
          <w:p w14:paraId="78DFC436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b/>
                <w:bCs/>
                <w:sz w:val="20"/>
              </w:rPr>
              <w:lastRenderedPageBreak/>
              <w:t>IMPLEMENTING THE PLAN</w:t>
            </w:r>
          </w:p>
        </w:tc>
      </w:tr>
      <w:tr w:rsidR="000470DF" w:rsidRPr="000470DF" w14:paraId="5202E338" w14:textId="77777777" w:rsidTr="000470DF">
        <w:tc>
          <w:tcPr>
            <w:tcW w:w="6946" w:type="dxa"/>
          </w:tcPr>
          <w:p w14:paraId="6B53E112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>Consider establishing a COVID-19 response team to assist you manage through the crisis and the recovery.</w:t>
            </w:r>
          </w:p>
        </w:tc>
        <w:tc>
          <w:tcPr>
            <w:tcW w:w="8363" w:type="dxa"/>
          </w:tcPr>
          <w:p w14:paraId="0BEE5A17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  <w:tr w:rsidR="000470DF" w:rsidRPr="000470DF" w14:paraId="7EB87994" w14:textId="77777777" w:rsidTr="000470DF">
        <w:tc>
          <w:tcPr>
            <w:tcW w:w="6946" w:type="dxa"/>
          </w:tcPr>
          <w:p w14:paraId="53D3C464" w14:textId="556C092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  <w:r w:rsidRPr="000470DF">
              <w:rPr>
                <w:rFonts w:ascii="Calibri" w:hAnsi="Calibri" w:cs="Calibri"/>
                <w:sz w:val="20"/>
              </w:rPr>
              <w:t xml:space="preserve">Test your crisis plan. For </w:t>
            </w:r>
            <w:r w:rsidRPr="000470DF">
              <w:rPr>
                <w:rFonts w:ascii="Calibri" w:hAnsi="Calibri" w:cs="Calibri"/>
                <w:sz w:val="20"/>
              </w:rPr>
              <w:t>example,</w:t>
            </w:r>
            <w:r w:rsidRPr="000470DF">
              <w:rPr>
                <w:rFonts w:ascii="Calibri" w:hAnsi="Calibri" w:cs="Calibri"/>
                <w:sz w:val="20"/>
              </w:rPr>
              <w:t xml:space="preserve"> have all your staff work from home for one day.</w:t>
            </w:r>
          </w:p>
        </w:tc>
        <w:tc>
          <w:tcPr>
            <w:tcW w:w="8363" w:type="dxa"/>
          </w:tcPr>
          <w:p w14:paraId="7E22237D" w14:textId="77777777" w:rsidR="007906C9" w:rsidRPr="000470DF" w:rsidRDefault="007906C9" w:rsidP="003F2ECF">
            <w:pPr>
              <w:spacing w:after="120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4017DAAF" w14:textId="77777777" w:rsidR="00DF3459" w:rsidRPr="007906C9" w:rsidRDefault="00DF3459">
      <w:pPr>
        <w:rPr>
          <w:sz w:val="22"/>
          <w:szCs w:val="22"/>
        </w:rPr>
      </w:pPr>
    </w:p>
    <w:sectPr w:rsidR="00DF3459" w:rsidRPr="007906C9" w:rsidSect="000470DF">
      <w:headerReference w:type="default" r:id="rId7"/>
      <w:pgSz w:w="16838" w:h="11906" w:orient="landscape"/>
      <w:pgMar w:top="142" w:right="142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B952A" w14:textId="77777777" w:rsidR="00FC1202" w:rsidRDefault="00FC1202" w:rsidP="000470DF">
      <w:pPr>
        <w:spacing w:before="0" w:after="0"/>
      </w:pPr>
      <w:r>
        <w:separator/>
      </w:r>
    </w:p>
  </w:endnote>
  <w:endnote w:type="continuationSeparator" w:id="0">
    <w:p w14:paraId="095BC8D8" w14:textId="77777777" w:rsidR="00FC1202" w:rsidRDefault="00FC1202" w:rsidP="000470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B553F" w14:textId="77777777" w:rsidR="00FC1202" w:rsidRDefault="00FC1202" w:rsidP="000470DF">
      <w:pPr>
        <w:spacing w:before="0" w:after="0"/>
      </w:pPr>
      <w:r>
        <w:separator/>
      </w:r>
    </w:p>
  </w:footnote>
  <w:footnote w:type="continuationSeparator" w:id="0">
    <w:p w14:paraId="21BCAF8B" w14:textId="77777777" w:rsidR="00FC1202" w:rsidRDefault="00FC1202" w:rsidP="000470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6010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504406" w14:textId="088F6EF8" w:rsidR="000470DF" w:rsidRDefault="000470D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C9D42" w14:textId="77777777" w:rsidR="000470DF" w:rsidRDefault="000470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C9"/>
    <w:rsid w:val="000470DF"/>
    <w:rsid w:val="007906C9"/>
    <w:rsid w:val="00DF3459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9289D"/>
  <w15:chartTrackingRefBased/>
  <w15:docId w15:val="{246AC768-2989-42BF-90B1-644B2899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C9"/>
    <w:pPr>
      <w:spacing w:before="4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6C9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0D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470DF"/>
    <w:rPr>
      <w:color w:val="595959" w:themeColor="text1" w:themeTint="A6"/>
      <w:kern w:val="20"/>
      <w:sz w:val="24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470D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470DF"/>
    <w:rPr>
      <w:color w:val="595959" w:themeColor="text1" w:themeTint="A6"/>
      <w:kern w:val="20"/>
      <w:sz w:val="24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Dean</dc:creator>
  <cp:keywords/>
  <dc:description/>
  <cp:lastModifiedBy>Jennifer Dean</cp:lastModifiedBy>
  <cp:revision>1</cp:revision>
  <dcterms:created xsi:type="dcterms:W3CDTF">2020-11-18T02:24:00Z</dcterms:created>
  <dcterms:modified xsi:type="dcterms:W3CDTF">2020-11-18T03:12:00Z</dcterms:modified>
</cp:coreProperties>
</file>